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18886" w14:textId="08647BEB" w:rsidR="003363D2" w:rsidRPr="003E42BB" w:rsidRDefault="00F924B3">
      <w:pPr>
        <w:rPr>
          <w:b/>
          <w:bCs/>
          <w:u w:val="single"/>
          <w:lang w:val="el-GR"/>
        </w:rPr>
      </w:pPr>
      <w:r w:rsidRPr="003E42BB">
        <w:rPr>
          <w:b/>
          <w:bCs/>
          <w:u w:val="single"/>
          <w:lang w:val="el-GR"/>
        </w:rPr>
        <w:t>ΟΔΗΓΙΕΣ ΓΙΑ ΤΗΝ ΟΛΟΚΛΗΡΩΣΗ ΤΗΣ ΕΓΓΡΑΦΗΣ ΤΟΥ ΠΑΙΔΙΟΥ ΣΑΣ ΣΤΟ ΑΘΛΗΤΙΚΟ ΛΥΚΕΙΟ</w:t>
      </w:r>
    </w:p>
    <w:p w14:paraId="1339380B" w14:textId="77777777" w:rsidR="00F924B3" w:rsidRDefault="00F924B3" w:rsidP="003E42BB">
      <w:pPr>
        <w:pStyle w:val="NoSpacing"/>
        <w:rPr>
          <w:lang w:val="el-GR"/>
        </w:rPr>
      </w:pPr>
    </w:p>
    <w:p w14:paraId="09DE64DC" w14:textId="16AD58ED" w:rsidR="00F924B3" w:rsidRDefault="00F924B3" w:rsidP="00414ACC">
      <w:pPr>
        <w:pStyle w:val="NoSpacing"/>
        <w:spacing w:line="276" w:lineRule="auto"/>
        <w:rPr>
          <w:lang w:val="el-GR"/>
        </w:rPr>
      </w:pPr>
      <w:r>
        <w:rPr>
          <w:lang w:val="el-GR"/>
        </w:rPr>
        <w:t xml:space="preserve">Αγαπητοί Γονείς/Κηδεμόνες </w:t>
      </w:r>
    </w:p>
    <w:p w14:paraId="5D22AF56" w14:textId="134A695A" w:rsidR="00F924B3" w:rsidRDefault="00F924B3" w:rsidP="00F924B3">
      <w:pPr>
        <w:pStyle w:val="NoSpacing"/>
        <w:rPr>
          <w:lang w:val="el-GR"/>
        </w:rPr>
      </w:pPr>
      <w:r>
        <w:rPr>
          <w:lang w:val="el-GR"/>
        </w:rPr>
        <w:t>των μαθητών/</w:t>
      </w:r>
      <w:proofErr w:type="spellStart"/>
      <w:r>
        <w:rPr>
          <w:lang w:val="el-GR"/>
        </w:rPr>
        <w:t>τριων</w:t>
      </w:r>
      <w:proofErr w:type="spellEnd"/>
      <w:r>
        <w:rPr>
          <w:lang w:val="el-GR"/>
        </w:rPr>
        <w:t xml:space="preserve"> του Αθλητικού Λυκείου Λεμεσού</w:t>
      </w:r>
    </w:p>
    <w:p w14:paraId="4FBC0440" w14:textId="77777777" w:rsidR="00F924B3" w:rsidRDefault="00F924B3" w:rsidP="003E42BB">
      <w:pPr>
        <w:pStyle w:val="NoSpacing"/>
        <w:rPr>
          <w:lang w:val="el-GR"/>
        </w:rPr>
      </w:pPr>
    </w:p>
    <w:p w14:paraId="01B93F44" w14:textId="461743FA" w:rsidR="00F924B3" w:rsidRDefault="00F924B3" w:rsidP="00F924B3">
      <w:pPr>
        <w:rPr>
          <w:lang w:val="el-GR"/>
        </w:rPr>
      </w:pPr>
      <w:r>
        <w:rPr>
          <w:lang w:val="el-GR"/>
        </w:rPr>
        <w:t xml:space="preserve">Με βάση τον τελικό κατάλογο των </w:t>
      </w:r>
      <w:r w:rsidRPr="00F924B3">
        <w:t>μα</w:t>
      </w:r>
      <w:proofErr w:type="spellStart"/>
      <w:r w:rsidRPr="00F924B3">
        <w:t>θητών</w:t>
      </w:r>
      <w:proofErr w:type="spellEnd"/>
      <w:r w:rsidRPr="00F924B3">
        <w:t>/</w:t>
      </w:r>
      <w:proofErr w:type="spellStart"/>
      <w:r w:rsidRPr="00F924B3">
        <w:t>τριών</w:t>
      </w:r>
      <w:proofErr w:type="spellEnd"/>
      <w:r w:rsidRPr="00F924B3">
        <w:t xml:space="preserve"> π</w:t>
      </w:r>
      <w:proofErr w:type="spellStart"/>
      <w:r w:rsidRPr="00F924B3">
        <w:t>ου</w:t>
      </w:r>
      <w:proofErr w:type="spellEnd"/>
      <w:r w:rsidRPr="00F924B3">
        <w:t xml:space="preserve"> θα </w:t>
      </w:r>
      <w:proofErr w:type="spellStart"/>
      <w:r w:rsidRPr="00F924B3">
        <w:t>γίνουν</w:t>
      </w:r>
      <w:proofErr w:type="spellEnd"/>
      <w:r w:rsidRPr="00F924B3">
        <w:t xml:space="preserve"> </w:t>
      </w:r>
      <w:proofErr w:type="spellStart"/>
      <w:r w:rsidRPr="00F924B3">
        <w:t>δεκτοί</w:t>
      </w:r>
      <w:proofErr w:type="spellEnd"/>
      <w:r w:rsidRPr="00F924B3">
        <w:t>/</w:t>
      </w:r>
      <w:proofErr w:type="spellStart"/>
      <w:r w:rsidRPr="00F924B3">
        <w:t>ές</w:t>
      </w:r>
      <w:proofErr w:type="spellEnd"/>
      <w:r w:rsidRPr="00F924B3">
        <w:t xml:space="preserve"> </w:t>
      </w:r>
      <w:proofErr w:type="spellStart"/>
      <w:r w:rsidRPr="00F924B3">
        <w:t>στ</w:t>
      </w:r>
      <w:proofErr w:type="spellEnd"/>
      <w:r w:rsidRPr="00F924B3">
        <w:t xml:space="preserve">α </w:t>
      </w:r>
      <w:proofErr w:type="spellStart"/>
      <w:r w:rsidRPr="00F924B3">
        <w:t>Αθλητικά</w:t>
      </w:r>
      <w:proofErr w:type="spellEnd"/>
      <w:r w:rsidRPr="00F924B3">
        <w:t xml:space="preserve"> </w:t>
      </w:r>
      <w:proofErr w:type="spellStart"/>
      <w:r w:rsidRPr="00F924B3">
        <w:t>Τμήμ</w:t>
      </w:r>
      <w:proofErr w:type="spellEnd"/>
      <w:r w:rsidRPr="00F924B3">
        <w:t>ατα</w:t>
      </w:r>
      <w:r>
        <w:rPr>
          <w:lang w:val="el-GR"/>
        </w:rPr>
        <w:t xml:space="preserve"> του Αθλητικού Λυκείου Λεμεσού, παρακαλείστε όπως</w:t>
      </w:r>
      <w:r w:rsidR="00214FFC">
        <w:rPr>
          <w:lang w:val="el-GR"/>
        </w:rPr>
        <w:t xml:space="preserve"> </w:t>
      </w:r>
      <w:r>
        <w:rPr>
          <w:lang w:val="el-GR"/>
        </w:rPr>
        <w:t xml:space="preserve"> προβείτε στις πιο κάτω ενέργειες, για την ολοκλήρωση της εγγραφής σας στο Αθλητικό Λύκειο Λεμεσού.</w:t>
      </w:r>
    </w:p>
    <w:p w14:paraId="726BDF03" w14:textId="3C9B97F1" w:rsidR="00F924B3" w:rsidRPr="00214FFC" w:rsidRDefault="00214FFC" w:rsidP="00214FFC">
      <w:pPr>
        <w:pStyle w:val="NoSpacing"/>
        <w:numPr>
          <w:ilvl w:val="0"/>
          <w:numId w:val="1"/>
        </w:numPr>
        <w:shd w:val="clear" w:color="auto" w:fill="CAEDFB" w:themeFill="accent4" w:themeFillTint="33"/>
        <w:rPr>
          <w:b/>
          <w:bCs/>
          <w:lang w:val="el-GR"/>
        </w:rPr>
      </w:pPr>
      <w:r w:rsidRPr="00214FFC">
        <w:rPr>
          <w:b/>
          <w:bCs/>
          <w:lang w:val="el-GR"/>
        </w:rPr>
        <w:t xml:space="preserve">ΑΦΟΡΑ </w:t>
      </w:r>
      <w:r w:rsidRPr="00624474">
        <w:rPr>
          <w:b/>
          <w:bCs/>
          <w:color w:val="EE0000"/>
          <w:sz w:val="32"/>
          <w:szCs w:val="32"/>
          <w:lang w:val="el-GR"/>
        </w:rPr>
        <w:t xml:space="preserve">ΟΛΟΥΣ </w:t>
      </w:r>
      <w:r w:rsidRPr="00214FFC">
        <w:rPr>
          <w:b/>
          <w:bCs/>
          <w:lang w:val="el-GR"/>
        </w:rPr>
        <w:t>ΟΣΟΥΣ ΘΑ ΦΟΙΤΗΣΟΥΝ ΣΤΟ ΑΘΛΗΤΙΚΟ ΛΥΚΕΙΟ</w:t>
      </w:r>
    </w:p>
    <w:p w14:paraId="4773833D" w14:textId="5843C33D" w:rsidR="00F924B3" w:rsidRPr="00233380" w:rsidRDefault="009556E2" w:rsidP="00214FFC">
      <w:pPr>
        <w:pStyle w:val="ListParagraph"/>
        <w:rPr>
          <w:lang w:val="en-US"/>
        </w:rPr>
      </w:pPr>
      <w:r>
        <w:rPr>
          <w:lang w:val="el-GR"/>
        </w:rPr>
        <w:t xml:space="preserve">Μέσω της διαδικτυακής πύλης </w:t>
      </w:r>
      <w:r>
        <w:rPr>
          <w:lang w:val="en-US"/>
        </w:rPr>
        <w:t>e</w:t>
      </w:r>
      <w:r>
        <w:rPr>
          <w:lang w:val="el-GR"/>
        </w:rPr>
        <w:t>ΔΕΑ, από το μενού «Υπηρεσίες για Γονείς/Κηδεμόνες», θα επιλέξετε «Μετεγγραφές».</w:t>
      </w:r>
      <w:r w:rsidR="00FA3BAB">
        <w:rPr>
          <w:lang w:val="el-GR"/>
        </w:rPr>
        <w:t xml:space="preserve"> Ακολούθως θα πρέπει να </w:t>
      </w:r>
      <w:r>
        <w:rPr>
          <w:lang w:val="el-GR"/>
        </w:rPr>
        <w:t xml:space="preserve">υποβάλετε </w:t>
      </w:r>
      <w:r w:rsidR="003E42BB">
        <w:rPr>
          <w:lang w:val="el-GR"/>
        </w:rPr>
        <w:t xml:space="preserve">Νέα </w:t>
      </w:r>
      <w:r>
        <w:rPr>
          <w:lang w:val="el-GR"/>
        </w:rPr>
        <w:t xml:space="preserve">Αίτηση για Μετεγγραφή του παιδιού σας στο </w:t>
      </w:r>
      <w:r w:rsidRPr="00FA3BAB">
        <w:rPr>
          <w:b/>
          <w:bCs/>
          <w:u w:val="single"/>
          <w:lang w:val="el-GR"/>
        </w:rPr>
        <w:t>Αθλητικό Λύκειο Λεμεσού</w:t>
      </w:r>
      <w:r>
        <w:rPr>
          <w:lang w:val="el-GR"/>
        </w:rPr>
        <w:t xml:space="preserve">. Κατά την υποβολή της αίτησης, θα πρέπει να καταχωρήσετε και να υποβάλετε τον λόγο μετεγγραφής (π.χ. ΕΓΚΡΙΣΗ ΥΠΑΝ ΓΙΑ ΕΝΤΑΞΗ ΣΤΟ ΑΘΛΗΤΙΚΟ ΛΥΚΕΙΟ ΛΕΜΕΣΟΥ). Εάν σας ζητά αποδεικτικό στοιχείο, μπορείτε να </w:t>
      </w:r>
      <w:r w:rsidR="00FA3BAB">
        <w:rPr>
          <w:lang w:val="el-GR"/>
        </w:rPr>
        <w:t>επισυνάψετε</w:t>
      </w:r>
      <w:r>
        <w:rPr>
          <w:lang w:val="el-GR"/>
        </w:rPr>
        <w:t xml:space="preserve"> </w:t>
      </w:r>
      <w:r w:rsidR="00D07385">
        <w:rPr>
          <w:lang w:val="el-GR"/>
        </w:rPr>
        <w:t>την σχετική ανακοίνωση του ΥΠΑΝ</w:t>
      </w:r>
      <w:r w:rsidR="00D07385">
        <w:rPr>
          <w:lang w:val="el-GR"/>
        </w:rPr>
        <w:t xml:space="preserve"> με </w:t>
      </w:r>
      <w:r>
        <w:rPr>
          <w:lang w:val="el-GR"/>
        </w:rPr>
        <w:t xml:space="preserve">τον αριθμό υποψηφίου του παιδιού </w:t>
      </w:r>
      <w:r w:rsidR="00D07385">
        <w:rPr>
          <w:lang w:val="el-GR"/>
        </w:rPr>
        <w:t>σας.</w:t>
      </w:r>
    </w:p>
    <w:p w14:paraId="4DF8615F" w14:textId="77777777" w:rsidR="00FA3BAB" w:rsidRDefault="00FA3BAB" w:rsidP="00FA3BAB">
      <w:pPr>
        <w:pStyle w:val="ListParagraph"/>
        <w:rPr>
          <w:lang w:val="el-GR"/>
        </w:rPr>
      </w:pPr>
    </w:p>
    <w:p w14:paraId="29ABB4CF" w14:textId="0EB562EA" w:rsidR="00214FFC" w:rsidRPr="00214FFC" w:rsidRDefault="00214FFC" w:rsidP="00624474">
      <w:pPr>
        <w:pStyle w:val="ListParagraph"/>
        <w:numPr>
          <w:ilvl w:val="0"/>
          <w:numId w:val="1"/>
        </w:numPr>
        <w:ind w:right="-142"/>
        <w:rPr>
          <w:i/>
          <w:iCs/>
          <w:color w:val="FF00FF"/>
          <w:lang w:val="el-GR"/>
        </w:rPr>
      </w:pPr>
      <w:r w:rsidRPr="00214FFC">
        <w:rPr>
          <w:b/>
          <w:bCs/>
          <w:shd w:val="clear" w:color="auto" w:fill="CAEDFB" w:themeFill="accent4" w:themeFillTint="33"/>
          <w:lang w:val="el-GR"/>
        </w:rPr>
        <w:t>ΜΟΝΟ ΓΙΑ ΟΣΟΥΣ ΔΕΝ ΕΧΟΥΝ ΚΑΝΕΙ ΕΓΓΡΑΦΗ ΣΤΟ ΛΑΝΙΤΕΙΟ ΛΥΚΕΙΟ ΤΟΝ ΙΟΥΝΙΟ 2026</w:t>
      </w:r>
      <w:r>
        <w:rPr>
          <w:lang w:val="el-GR"/>
        </w:rPr>
        <w:t xml:space="preserve"> </w:t>
      </w:r>
      <w:r w:rsidRPr="00214FFC">
        <w:rPr>
          <w:i/>
          <w:iCs/>
          <w:color w:val="FF00FF"/>
          <w:lang w:val="el-GR"/>
        </w:rPr>
        <w:t>(δηλ. είτε ανήκουν σε  άλλη εκπαιδευτική περιφέρεια</w:t>
      </w:r>
      <w:r w:rsidR="00624474">
        <w:rPr>
          <w:i/>
          <w:iCs/>
          <w:color w:val="FF00FF"/>
          <w:lang w:val="el-GR"/>
        </w:rPr>
        <w:t xml:space="preserve"> – έχουν κάνει </w:t>
      </w:r>
      <w:r w:rsidR="00233380">
        <w:rPr>
          <w:i/>
          <w:iCs/>
          <w:color w:val="FF00FF"/>
          <w:lang w:val="el-GR"/>
        </w:rPr>
        <w:t xml:space="preserve">δηλ. </w:t>
      </w:r>
      <w:r w:rsidR="00624474">
        <w:rPr>
          <w:i/>
          <w:iCs/>
          <w:color w:val="FF00FF"/>
          <w:lang w:val="el-GR"/>
        </w:rPr>
        <w:t>την εγγραφή τους σε άλλο Λύκειο -</w:t>
      </w:r>
      <w:r w:rsidRPr="00214FFC">
        <w:rPr>
          <w:i/>
          <w:iCs/>
          <w:color w:val="FF00FF"/>
          <w:lang w:val="el-GR"/>
        </w:rPr>
        <w:t xml:space="preserve">, είτε </w:t>
      </w:r>
      <w:r w:rsidR="00624474">
        <w:rPr>
          <w:i/>
          <w:iCs/>
          <w:color w:val="FF00FF"/>
          <w:lang w:val="el-GR"/>
        </w:rPr>
        <w:t xml:space="preserve">θα φοιτούσαν στο </w:t>
      </w:r>
      <w:proofErr w:type="spellStart"/>
      <w:r w:rsidR="00624474">
        <w:rPr>
          <w:i/>
          <w:iCs/>
          <w:color w:val="FF00FF"/>
          <w:lang w:val="el-GR"/>
        </w:rPr>
        <w:t>Λανίτειο</w:t>
      </w:r>
      <w:proofErr w:type="spellEnd"/>
      <w:r w:rsidR="00624474">
        <w:rPr>
          <w:i/>
          <w:iCs/>
          <w:color w:val="FF00FF"/>
          <w:lang w:val="el-GR"/>
        </w:rPr>
        <w:t xml:space="preserve"> Λύκειο και </w:t>
      </w:r>
      <w:r w:rsidRPr="00214FFC">
        <w:rPr>
          <w:i/>
          <w:iCs/>
          <w:color w:val="FF00FF"/>
          <w:lang w:val="el-GR"/>
        </w:rPr>
        <w:t>δεν προσήλθαν στις εγγραφές του Ιούνιο</w:t>
      </w:r>
      <w:r w:rsidR="00624474">
        <w:rPr>
          <w:i/>
          <w:iCs/>
          <w:color w:val="FF00FF"/>
          <w:lang w:val="el-GR"/>
        </w:rPr>
        <w:t>υ</w:t>
      </w:r>
      <w:r w:rsidRPr="00214FFC">
        <w:rPr>
          <w:i/>
          <w:iCs/>
          <w:color w:val="FF00FF"/>
          <w:lang w:val="el-GR"/>
        </w:rPr>
        <w:t>)</w:t>
      </w:r>
    </w:p>
    <w:p w14:paraId="48CC63C5" w14:textId="56DE30EA" w:rsidR="00F56904" w:rsidRDefault="00F56904" w:rsidP="00214FFC">
      <w:pPr>
        <w:pStyle w:val="ListParagraph"/>
        <w:rPr>
          <w:lang w:val="el-GR"/>
        </w:rPr>
      </w:pPr>
      <w:r>
        <w:rPr>
          <w:lang w:val="el-GR"/>
        </w:rPr>
        <w:t xml:space="preserve">Παρακαλείστε όπως, από την Τρίτη14/7/2026 μέχρι την Παρασκευή 17/7/2026, μεταξύ των </w:t>
      </w:r>
      <w:r w:rsidR="00233380">
        <w:rPr>
          <w:lang w:val="el-GR"/>
        </w:rPr>
        <w:t xml:space="preserve">ωρών </w:t>
      </w:r>
      <w:r>
        <w:rPr>
          <w:lang w:val="el-GR"/>
        </w:rPr>
        <w:t xml:space="preserve">8.00 π.μ. – 14.00, </w:t>
      </w:r>
      <w:r w:rsidR="00FA3BAB">
        <w:rPr>
          <w:lang w:val="el-GR"/>
        </w:rPr>
        <w:t xml:space="preserve">προσέλθετε στη Γραμματεία του </w:t>
      </w:r>
      <w:proofErr w:type="spellStart"/>
      <w:r w:rsidR="00FA3BAB">
        <w:rPr>
          <w:lang w:val="el-GR"/>
        </w:rPr>
        <w:t>Λανιτείου</w:t>
      </w:r>
      <w:proofErr w:type="spellEnd"/>
      <w:r w:rsidR="00FA3BAB">
        <w:rPr>
          <w:lang w:val="el-GR"/>
        </w:rPr>
        <w:t xml:space="preserve"> Λυκείου</w:t>
      </w:r>
      <w:r w:rsidR="003E42BB">
        <w:rPr>
          <w:lang w:val="el-GR"/>
        </w:rPr>
        <w:t xml:space="preserve"> για συμπλήρωση διαφόρων εντύπων</w:t>
      </w:r>
      <w:r w:rsidR="00FA3BAB">
        <w:rPr>
          <w:lang w:val="el-GR"/>
        </w:rPr>
        <w:t xml:space="preserve">, </w:t>
      </w:r>
      <w:r w:rsidR="003E42BB">
        <w:rPr>
          <w:lang w:val="el-GR"/>
        </w:rPr>
        <w:t>ούτως ώστε να ολοκληρωθεί η</w:t>
      </w:r>
      <w:r w:rsidR="00FA3BAB">
        <w:rPr>
          <w:lang w:val="el-GR"/>
        </w:rPr>
        <w:t xml:space="preserve"> εγγραφή. </w:t>
      </w:r>
    </w:p>
    <w:p w14:paraId="2BEF6333" w14:textId="282FB200" w:rsidR="00FA3BAB" w:rsidRDefault="00FA3BAB" w:rsidP="00214FFC">
      <w:pPr>
        <w:pStyle w:val="ListParagraph"/>
        <w:rPr>
          <w:lang w:val="el-GR"/>
        </w:rPr>
      </w:pPr>
      <w:r>
        <w:rPr>
          <w:lang w:val="el-GR"/>
        </w:rPr>
        <w:t xml:space="preserve">Για αποφυγή ταλαιπωρίας και καθυστερήσεων, </w:t>
      </w:r>
      <w:r w:rsidR="00F56904">
        <w:rPr>
          <w:lang w:val="el-GR"/>
        </w:rPr>
        <w:t xml:space="preserve">θα πρέπει να </w:t>
      </w:r>
      <w:r>
        <w:rPr>
          <w:lang w:val="el-GR"/>
        </w:rPr>
        <w:t>προσκομίσετε τα πιο κάτω:</w:t>
      </w:r>
    </w:p>
    <w:p w14:paraId="10DCBACB" w14:textId="411224F7" w:rsidR="00CB6656" w:rsidRDefault="00CB6656" w:rsidP="00CB6656">
      <w:pPr>
        <w:pStyle w:val="ListParagraph"/>
        <w:numPr>
          <w:ilvl w:val="0"/>
          <w:numId w:val="2"/>
        </w:numPr>
        <w:rPr>
          <w:lang w:val="el-GR"/>
        </w:rPr>
      </w:pPr>
      <w:r>
        <w:rPr>
          <w:lang w:val="el-GR"/>
        </w:rPr>
        <w:t xml:space="preserve">Αντίγραφο Απολυτηρίου </w:t>
      </w:r>
      <w:proofErr w:type="spellStart"/>
      <w:r>
        <w:rPr>
          <w:lang w:val="el-GR"/>
        </w:rPr>
        <w:t>Γ΄Γυμνασίου</w:t>
      </w:r>
      <w:proofErr w:type="spellEnd"/>
      <w:r>
        <w:rPr>
          <w:lang w:val="el-GR"/>
        </w:rPr>
        <w:t xml:space="preserve"> </w:t>
      </w:r>
      <w:r w:rsidR="00485EEE">
        <w:rPr>
          <w:lang w:val="el-GR"/>
        </w:rPr>
        <w:t xml:space="preserve">ή Δελτίο Ετήσιας Προόδου </w:t>
      </w:r>
      <w:proofErr w:type="spellStart"/>
      <w:r w:rsidR="00485EEE">
        <w:rPr>
          <w:lang w:val="el-GR"/>
        </w:rPr>
        <w:t>Α΄Λυκείου</w:t>
      </w:r>
      <w:proofErr w:type="spellEnd"/>
    </w:p>
    <w:p w14:paraId="3BCBF51B" w14:textId="2F11628C" w:rsidR="00485EEE" w:rsidRDefault="00485EEE" w:rsidP="00CB6656">
      <w:pPr>
        <w:pStyle w:val="ListParagraph"/>
        <w:numPr>
          <w:ilvl w:val="0"/>
          <w:numId w:val="2"/>
        </w:numPr>
        <w:rPr>
          <w:lang w:val="el-GR"/>
        </w:rPr>
      </w:pPr>
      <w:r>
        <w:rPr>
          <w:lang w:val="el-GR"/>
        </w:rPr>
        <w:t>Αντίγραφο Δελτίου Ταυτότητας</w:t>
      </w:r>
    </w:p>
    <w:p w14:paraId="612C3A41" w14:textId="606D9163" w:rsidR="00485EEE" w:rsidRDefault="00485EEE" w:rsidP="00CB6656">
      <w:pPr>
        <w:pStyle w:val="ListParagraph"/>
        <w:numPr>
          <w:ilvl w:val="0"/>
          <w:numId w:val="2"/>
        </w:numPr>
        <w:rPr>
          <w:lang w:val="el-GR"/>
        </w:rPr>
      </w:pPr>
      <w:r>
        <w:rPr>
          <w:lang w:val="el-GR"/>
        </w:rPr>
        <w:t>Μία φωτογραφία</w:t>
      </w:r>
    </w:p>
    <w:p w14:paraId="5CB7B4EF" w14:textId="7B56FEDD" w:rsidR="00485EEE" w:rsidRDefault="00485EEE" w:rsidP="00CB6656">
      <w:pPr>
        <w:pStyle w:val="ListParagraph"/>
        <w:numPr>
          <w:ilvl w:val="0"/>
          <w:numId w:val="2"/>
        </w:numPr>
        <w:rPr>
          <w:lang w:val="el-GR"/>
        </w:rPr>
      </w:pPr>
      <w:r>
        <w:rPr>
          <w:lang w:val="el-GR"/>
        </w:rPr>
        <w:t xml:space="preserve">Πληρωμή τέλους Εκδρομών €10,00, σε μετρητά μόνο, για όσους δεν έχουν πληρώσει το ποσό κατά την εγγραφή τους στα σχολεία της εκπαιδευτικής τους περιφέρειας. </w:t>
      </w:r>
    </w:p>
    <w:p w14:paraId="73FEC63D" w14:textId="77777777" w:rsidR="00F924B3" w:rsidRDefault="00F924B3" w:rsidP="00F924B3">
      <w:pPr>
        <w:rPr>
          <w:lang w:val="el-GR"/>
        </w:rPr>
      </w:pPr>
    </w:p>
    <w:p w14:paraId="125464E5" w14:textId="77777777" w:rsidR="00414ACC" w:rsidRDefault="00414ACC" w:rsidP="00F924B3">
      <w:pPr>
        <w:rPr>
          <w:lang w:val="el-GR"/>
        </w:rPr>
      </w:pPr>
    </w:p>
    <w:p w14:paraId="7C5D542C" w14:textId="5881D4DF" w:rsidR="00F924B3" w:rsidRPr="00F924B3" w:rsidRDefault="00F924B3" w:rsidP="00F924B3">
      <w:pPr>
        <w:rPr>
          <w:lang w:val="el-GR"/>
        </w:rPr>
      </w:pPr>
      <w:r w:rsidRPr="00F924B3">
        <w:t xml:space="preserve"> </w:t>
      </w:r>
    </w:p>
    <w:sectPr w:rsidR="00F924B3" w:rsidRPr="00F924B3" w:rsidSect="00214FFC">
      <w:pgSz w:w="11906" w:h="16838"/>
      <w:pgMar w:top="1440" w:right="707"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07990"/>
    <w:multiLevelType w:val="hybridMultilevel"/>
    <w:tmpl w:val="AA0AD6E2"/>
    <w:lvl w:ilvl="0" w:tplc="2B8299BC">
      <w:start w:val="1"/>
      <w:numFmt w:val="decimal"/>
      <w:lvlText w:val="%1."/>
      <w:lvlJc w:val="left"/>
      <w:pPr>
        <w:ind w:left="720" w:hanging="360"/>
      </w:pPr>
      <w:rPr>
        <w:rFonts w:hint="default"/>
        <w:b/>
        <w:bCs/>
        <w:i w:val="0"/>
        <w:iCs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BE43A41"/>
    <w:multiLevelType w:val="hybridMultilevel"/>
    <w:tmpl w:val="162CD7E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552543664">
    <w:abstractNumId w:val="0"/>
  </w:num>
  <w:num w:numId="2" w16cid:durableId="457577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B3"/>
    <w:rsid w:val="00100A3F"/>
    <w:rsid w:val="00214FFC"/>
    <w:rsid w:val="00233380"/>
    <w:rsid w:val="003363D2"/>
    <w:rsid w:val="003E42BB"/>
    <w:rsid w:val="00414ACC"/>
    <w:rsid w:val="00485EEE"/>
    <w:rsid w:val="005C164B"/>
    <w:rsid w:val="00624474"/>
    <w:rsid w:val="008F1D53"/>
    <w:rsid w:val="009556E2"/>
    <w:rsid w:val="00AE7D82"/>
    <w:rsid w:val="00CB6656"/>
    <w:rsid w:val="00D07385"/>
    <w:rsid w:val="00D62B5C"/>
    <w:rsid w:val="00F56904"/>
    <w:rsid w:val="00F924B3"/>
    <w:rsid w:val="00FA3BAB"/>
  </w:rsids>
  <m:mathPr>
    <m:mathFont m:val="Cambria Math"/>
    <m:brkBin m:val="before"/>
    <m:brkBinSub m:val="--"/>
    <m:smallFrac m:val="0"/>
    <m:dispDef/>
    <m:lMargin m:val="0"/>
    <m:rMargin m:val="0"/>
    <m:defJc m:val="centerGroup"/>
    <m:wrapIndent m:val="1440"/>
    <m:intLim m:val="subSup"/>
    <m:naryLim m:val="undOvr"/>
  </m:mathPr>
  <w:themeFontLang w:val="en-C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9C24"/>
  <w15:chartTrackingRefBased/>
  <w15:docId w15:val="{0C6583DF-B673-417C-8578-EF32F1D7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4B3"/>
    <w:rPr>
      <w:rFonts w:eastAsiaTheme="majorEastAsia" w:cstheme="majorBidi"/>
      <w:color w:val="272727" w:themeColor="text1" w:themeTint="D8"/>
    </w:rPr>
  </w:style>
  <w:style w:type="paragraph" w:styleId="Title">
    <w:name w:val="Title"/>
    <w:basedOn w:val="Normal"/>
    <w:next w:val="Normal"/>
    <w:link w:val="TitleChar"/>
    <w:uiPriority w:val="10"/>
    <w:qFormat/>
    <w:rsid w:val="00F92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4B3"/>
    <w:pPr>
      <w:spacing w:before="160"/>
      <w:jc w:val="center"/>
    </w:pPr>
    <w:rPr>
      <w:i/>
      <w:iCs/>
      <w:color w:val="404040" w:themeColor="text1" w:themeTint="BF"/>
    </w:rPr>
  </w:style>
  <w:style w:type="character" w:customStyle="1" w:styleId="QuoteChar">
    <w:name w:val="Quote Char"/>
    <w:basedOn w:val="DefaultParagraphFont"/>
    <w:link w:val="Quote"/>
    <w:uiPriority w:val="29"/>
    <w:rsid w:val="00F924B3"/>
    <w:rPr>
      <w:i/>
      <w:iCs/>
      <w:color w:val="404040" w:themeColor="text1" w:themeTint="BF"/>
    </w:rPr>
  </w:style>
  <w:style w:type="paragraph" w:styleId="ListParagraph">
    <w:name w:val="List Paragraph"/>
    <w:basedOn w:val="Normal"/>
    <w:uiPriority w:val="34"/>
    <w:qFormat/>
    <w:rsid w:val="00F924B3"/>
    <w:pPr>
      <w:ind w:left="720"/>
      <w:contextualSpacing/>
    </w:pPr>
  </w:style>
  <w:style w:type="character" w:styleId="IntenseEmphasis">
    <w:name w:val="Intense Emphasis"/>
    <w:basedOn w:val="DefaultParagraphFont"/>
    <w:uiPriority w:val="21"/>
    <w:qFormat/>
    <w:rsid w:val="00F924B3"/>
    <w:rPr>
      <w:i/>
      <w:iCs/>
      <w:color w:val="0F4761" w:themeColor="accent1" w:themeShade="BF"/>
    </w:rPr>
  </w:style>
  <w:style w:type="paragraph" w:styleId="IntenseQuote">
    <w:name w:val="Intense Quote"/>
    <w:basedOn w:val="Normal"/>
    <w:next w:val="Normal"/>
    <w:link w:val="IntenseQuoteChar"/>
    <w:uiPriority w:val="30"/>
    <w:qFormat/>
    <w:rsid w:val="00F92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4B3"/>
    <w:rPr>
      <w:i/>
      <w:iCs/>
      <w:color w:val="0F4761" w:themeColor="accent1" w:themeShade="BF"/>
    </w:rPr>
  </w:style>
  <w:style w:type="character" w:styleId="IntenseReference">
    <w:name w:val="Intense Reference"/>
    <w:basedOn w:val="DefaultParagraphFont"/>
    <w:uiPriority w:val="32"/>
    <w:qFormat/>
    <w:rsid w:val="00F924B3"/>
    <w:rPr>
      <w:b/>
      <w:bCs/>
      <w:smallCaps/>
      <w:color w:val="0F4761" w:themeColor="accent1" w:themeShade="BF"/>
      <w:spacing w:val="5"/>
    </w:rPr>
  </w:style>
  <w:style w:type="paragraph" w:styleId="NoSpacing">
    <w:name w:val="No Spacing"/>
    <w:uiPriority w:val="1"/>
    <w:qFormat/>
    <w:rsid w:val="00F924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2026-07-13T08:10:00Z</cp:lastPrinted>
  <dcterms:created xsi:type="dcterms:W3CDTF">2026-07-13T06:55:00Z</dcterms:created>
  <dcterms:modified xsi:type="dcterms:W3CDTF">2026-07-13T08:38:00Z</dcterms:modified>
</cp:coreProperties>
</file>